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5" w:rsidRDefault="00372F15" w:rsidP="00372F15">
      <w:pPr>
        <w:pStyle w:val="a4"/>
        <w:spacing w:line="440" w:lineRule="exact"/>
        <w:jc w:val="center"/>
      </w:pPr>
      <w:bookmarkStart w:id="0" w:name="_GoBack"/>
      <w:bookmarkEnd w:id="0"/>
      <w:r>
        <w:rPr>
          <w:rStyle w:val="a3"/>
          <w:rFonts w:ascii="黑体" w:eastAsia="黑体" w:hint="eastAsia"/>
          <w:szCs w:val="36"/>
        </w:rPr>
        <w:t>易制毒化学品的分类和品种目录</w:t>
      </w:r>
    </w:p>
    <w:p w:rsidR="00372F15" w:rsidRDefault="00372F15" w:rsidP="00372F15">
      <w:pPr>
        <w:pStyle w:val="a4"/>
        <w:spacing w:line="440" w:lineRule="exact"/>
        <w:jc w:val="center"/>
      </w:pPr>
      <w:r>
        <w:rPr>
          <w:rFonts w:hint="eastAsia"/>
        </w:rPr>
        <w:t>第一类</w:t>
      </w:r>
    </w:p>
    <w:p w:rsidR="00372F15" w:rsidRDefault="00372F15" w:rsidP="00372F15">
      <w:pPr>
        <w:pStyle w:val="a4"/>
        <w:spacing w:line="440" w:lineRule="exact"/>
      </w:pPr>
      <w:r>
        <w:rPr>
          <w:rFonts w:hint="eastAsia"/>
        </w:rPr>
        <w:t xml:space="preserve">　　</w:t>
      </w:r>
      <w:r>
        <w:t>1 1—苯基—2—丙酮</w:t>
      </w:r>
      <w:r>
        <w:br/>
      </w:r>
      <w:r>
        <w:rPr>
          <w:rFonts w:hint="eastAsia"/>
        </w:rPr>
        <w:t xml:space="preserve">　　</w:t>
      </w:r>
      <w:r>
        <w:t>2 3,4—亚甲基二氧苯基—2—丙酮</w:t>
      </w:r>
      <w:r>
        <w:br/>
      </w:r>
      <w:r>
        <w:rPr>
          <w:rFonts w:hint="eastAsia"/>
        </w:rPr>
        <w:t xml:space="preserve">　　</w:t>
      </w:r>
      <w:r>
        <w:t>3胡椒醛</w:t>
      </w:r>
      <w:r>
        <w:br/>
      </w:r>
      <w:r>
        <w:rPr>
          <w:rFonts w:hint="eastAsia"/>
        </w:rPr>
        <w:t xml:space="preserve">　　</w:t>
      </w:r>
      <w:r>
        <w:t>4黄樟素</w:t>
      </w:r>
      <w:r>
        <w:br/>
      </w:r>
      <w:r>
        <w:rPr>
          <w:rFonts w:hint="eastAsia"/>
        </w:rPr>
        <w:t xml:space="preserve">　　</w:t>
      </w:r>
      <w:r>
        <w:t>5黄樟油</w:t>
      </w:r>
      <w:r>
        <w:br/>
      </w:r>
      <w:r>
        <w:rPr>
          <w:rFonts w:hint="eastAsia"/>
        </w:rPr>
        <w:t xml:space="preserve">　　</w:t>
      </w:r>
      <w:r>
        <w:t>6异黄樟素</w:t>
      </w:r>
      <w:r>
        <w:br/>
      </w:r>
      <w:r>
        <w:rPr>
          <w:rFonts w:hint="eastAsia"/>
        </w:rPr>
        <w:t xml:space="preserve">　　</w:t>
      </w:r>
      <w:r>
        <w:t>7 N—乙酰邻氨基苯酸</w:t>
      </w:r>
      <w:r>
        <w:br/>
      </w:r>
      <w:r>
        <w:rPr>
          <w:rFonts w:hint="eastAsia"/>
        </w:rPr>
        <w:t xml:space="preserve">　　</w:t>
      </w:r>
      <w:r>
        <w:t>8邻氨基苯甲酸</w:t>
      </w:r>
      <w:r>
        <w:br/>
      </w:r>
      <w:r>
        <w:rPr>
          <w:rFonts w:hint="eastAsia"/>
        </w:rPr>
        <w:t xml:space="preserve">　　</w:t>
      </w:r>
      <w:r>
        <w:t>9麦角酸*</w:t>
      </w:r>
      <w:r>
        <w:br/>
      </w:r>
      <w:r>
        <w:rPr>
          <w:rFonts w:hint="eastAsia"/>
        </w:rPr>
        <w:t xml:space="preserve">　　</w:t>
      </w:r>
      <w:r>
        <w:t>10麦角胺*</w:t>
      </w:r>
      <w:r>
        <w:br/>
      </w:r>
      <w:r>
        <w:rPr>
          <w:rFonts w:hint="eastAsia"/>
        </w:rPr>
        <w:t xml:space="preserve">　　</w:t>
      </w:r>
      <w:r>
        <w:t>11麦角新碱*</w:t>
      </w:r>
      <w:r>
        <w:br/>
      </w:r>
      <w:r>
        <w:rPr>
          <w:rFonts w:hint="eastAsia"/>
        </w:rPr>
        <w:t xml:space="preserve">　　</w:t>
      </w:r>
      <w:r>
        <w:t>12麻黄素、伪麻黄素、消旋麻黄素、去甲麻黄素、甲基麻黄素、麻黄浸膏、麻黄浸膏粉等麻黄素类物质*</w:t>
      </w:r>
    </w:p>
    <w:p w:rsidR="00372F15" w:rsidRDefault="00372F15" w:rsidP="00372F15">
      <w:pPr>
        <w:pStyle w:val="a4"/>
        <w:spacing w:line="440" w:lineRule="exact"/>
        <w:jc w:val="center"/>
      </w:pPr>
      <w:r>
        <w:rPr>
          <w:rFonts w:hint="eastAsia"/>
        </w:rPr>
        <w:t>第二类</w:t>
      </w:r>
    </w:p>
    <w:p w:rsidR="00372F15" w:rsidRDefault="00372F15" w:rsidP="00372F15">
      <w:pPr>
        <w:pStyle w:val="a4"/>
        <w:spacing w:line="440" w:lineRule="exact"/>
      </w:pPr>
      <w:r>
        <w:rPr>
          <w:rFonts w:hint="eastAsia"/>
        </w:rPr>
        <w:t xml:space="preserve">　　</w:t>
      </w:r>
      <w:r>
        <w:t>1苯乙酸</w:t>
      </w:r>
      <w:r>
        <w:br/>
      </w:r>
      <w:r>
        <w:rPr>
          <w:rFonts w:hint="eastAsia"/>
        </w:rPr>
        <w:t xml:space="preserve">　　</w:t>
      </w:r>
      <w:r>
        <w:t>2醋酸酐</w:t>
      </w:r>
      <w:r>
        <w:br/>
      </w:r>
      <w:r>
        <w:rPr>
          <w:rFonts w:hint="eastAsia"/>
        </w:rPr>
        <w:t xml:space="preserve">　　</w:t>
      </w:r>
      <w:r>
        <w:t>3三氯甲烷</w:t>
      </w:r>
      <w:r>
        <w:br/>
      </w:r>
      <w:r>
        <w:rPr>
          <w:rFonts w:hint="eastAsia"/>
        </w:rPr>
        <w:t xml:space="preserve">　　</w:t>
      </w:r>
      <w:r>
        <w:t>4乙醚</w:t>
      </w:r>
      <w:r>
        <w:br/>
      </w:r>
      <w:r>
        <w:rPr>
          <w:rFonts w:hint="eastAsia"/>
        </w:rPr>
        <w:t xml:space="preserve">　　</w:t>
      </w:r>
      <w:r>
        <w:t>5哌啶</w:t>
      </w:r>
    </w:p>
    <w:p w:rsidR="00372F15" w:rsidRDefault="00372F15" w:rsidP="00372F15">
      <w:pPr>
        <w:pStyle w:val="a4"/>
        <w:spacing w:line="440" w:lineRule="exact"/>
        <w:jc w:val="center"/>
      </w:pPr>
      <w:r>
        <w:rPr>
          <w:rFonts w:hint="eastAsia"/>
        </w:rPr>
        <w:t>第三类</w:t>
      </w:r>
    </w:p>
    <w:p w:rsidR="00372F15" w:rsidRDefault="00372F15" w:rsidP="00372F15">
      <w:pPr>
        <w:pStyle w:val="a4"/>
        <w:spacing w:line="440" w:lineRule="exact"/>
      </w:pPr>
      <w:r>
        <w:rPr>
          <w:rFonts w:hint="eastAsia"/>
        </w:rPr>
        <w:t xml:space="preserve">　　</w:t>
      </w:r>
      <w:r>
        <w:t>1甲苯</w:t>
      </w:r>
      <w:r>
        <w:br/>
      </w:r>
      <w:r>
        <w:rPr>
          <w:rFonts w:hint="eastAsia"/>
        </w:rPr>
        <w:t xml:space="preserve">　　</w:t>
      </w:r>
      <w:r>
        <w:t>2丙酮</w:t>
      </w:r>
      <w:r>
        <w:br/>
      </w:r>
      <w:r>
        <w:rPr>
          <w:rFonts w:hint="eastAsia"/>
        </w:rPr>
        <w:t xml:space="preserve">　　</w:t>
      </w:r>
      <w:r>
        <w:t>3甲基乙基酮</w:t>
      </w:r>
      <w:r>
        <w:br/>
      </w:r>
      <w:r>
        <w:rPr>
          <w:rFonts w:hint="eastAsia"/>
        </w:rPr>
        <w:t xml:space="preserve">　　</w:t>
      </w:r>
      <w:r>
        <w:t>4高锰酸钾</w:t>
      </w:r>
      <w:r>
        <w:br/>
      </w:r>
      <w:r>
        <w:rPr>
          <w:rFonts w:hint="eastAsia"/>
        </w:rPr>
        <w:lastRenderedPageBreak/>
        <w:t xml:space="preserve">　　</w:t>
      </w:r>
      <w:r>
        <w:t>5硫酸</w:t>
      </w:r>
      <w:r>
        <w:br/>
      </w:r>
      <w:r>
        <w:rPr>
          <w:rFonts w:hint="eastAsia"/>
        </w:rPr>
        <w:t xml:space="preserve">　　</w:t>
      </w:r>
      <w:r>
        <w:t>6盐酸</w:t>
      </w:r>
    </w:p>
    <w:p w:rsidR="00372F15" w:rsidRDefault="00372F15" w:rsidP="00372F15">
      <w:r>
        <w:rPr>
          <w:rFonts w:hint="eastAsia"/>
        </w:rPr>
        <w:t>说明：</w:t>
      </w:r>
      <w:r>
        <w:br/>
      </w:r>
      <w:r>
        <w:rPr>
          <w:rFonts w:hint="eastAsia"/>
        </w:rPr>
        <w:t xml:space="preserve">　　一、第一类、第二类所列物质可能存在的盐类，也纳入管制。</w:t>
      </w:r>
      <w:r>
        <w:br/>
      </w:r>
      <w:r>
        <w:rPr>
          <w:rFonts w:hint="eastAsia"/>
        </w:rPr>
        <w:t xml:space="preserve">　　二、带有</w:t>
      </w:r>
      <w:r>
        <w:t>*</w:t>
      </w:r>
      <w:r>
        <w:t>标记的品种为第一类中的药品类易制毒化学品，第一类中的药品类易制毒化学品包括原料药及其单方制剂。</w:t>
      </w:r>
    </w:p>
    <w:sectPr w:rsidR="0037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5"/>
    <w:rsid w:val="00372F15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7BF0-5C14-4FEC-A2E4-8C680BF3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372F15"/>
    <w:rPr>
      <w:b/>
      <w:bCs/>
    </w:rPr>
  </w:style>
  <w:style w:type="paragraph" w:styleId="a4">
    <w:name w:val="Normal (Web)"/>
    <w:basedOn w:val="a"/>
    <w:rsid w:val="00372F1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易制毒化学品的分类和品种目录</dc:title>
  <dc:subject/>
  <dc:creator>微软用户</dc:creator>
  <cp:keywords/>
  <dc:description/>
  <cp:lastModifiedBy>林芳</cp:lastModifiedBy>
  <cp:revision>2</cp:revision>
  <dcterms:created xsi:type="dcterms:W3CDTF">2017-06-02T03:25:00Z</dcterms:created>
  <dcterms:modified xsi:type="dcterms:W3CDTF">2017-06-02T03:25:00Z</dcterms:modified>
</cp:coreProperties>
</file>