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540" w:rsidRDefault="007A3532">
      <w:pPr>
        <w:jc w:val="lef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 w:hint="eastAsia"/>
          <w:sz w:val="24"/>
          <w:szCs w:val="28"/>
        </w:rPr>
        <w:t>附件</w:t>
      </w:r>
      <w:r>
        <w:rPr>
          <w:rFonts w:ascii="Times New Roman" w:hAnsi="Times New Roman"/>
          <w:sz w:val="24"/>
          <w:szCs w:val="28"/>
        </w:rPr>
        <w:t>1.</w:t>
      </w:r>
    </w:p>
    <w:p w:rsidR="00916540" w:rsidRDefault="007A3532">
      <w:pPr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 w:hint="eastAsia"/>
          <w:b/>
          <w:sz w:val="32"/>
          <w:szCs w:val="28"/>
        </w:rPr>
        <w:t>培训日程</w:t>
      </w:r>
    </w:p>
    <w:tbl>
      <w:tblPr>
        <w:tblpPr w:leftFromText="180" w:rightFromText="180" w:vertAnchor="text" w:tblpXSpec="center" w:tblpY="1"/>
        <w:tblOverlap w:val="never"/>
        <w:tblW w:w="9371" w:type="dxa"/>
        <w:tblCellSpacing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5"/>
        <w:gridCol w:w="1555"/>
        <w:gridCol w:w="3245"/>
        <w:gridCol w:w="2268"/>
        <w:gridCol w:w="1418"/>
      </w:tblGrid>
      <w:tr w:rsidR="00916540">
        <w:trPr>
          <w:trHeight w:val="557"/>
          <w:tblCellSpacing w:w="0" w:type="dxa"/>
        </w:trPr>
        <w:tc>
          <w:tcPr>
            <w:tcW w:w="885" w:type="dxa"/>
            <w:tcBorders>
              <w:top w:val="single" w:sz="12" w:space="0" w:color="auto"/>
            </w:tcBorders>
            <w:shd w:val="clear" w:color="auto" w:fill="BFBFBF"/>
            <w:vAlign w:val="center"/>
          </w:tcPr>
          <w:p w:rsidR="00916540" w:rsidRDefault="007A3532"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 w:hint="eastAsia"/>
                <w:b/>
                <w:bCs/>
                <w:szCs w:val="21"/>
              </w:rPr>
              <w:t>日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b/>
                <w:bCs/>
                <w:szCs w:val="21"/>
              </w:rPr>
              <w:t>期</w:t>
            </w:r>
          </w:p>
        </w:tc>
        <w:tc>
          <w:tcPr>
            <w:tcW w:w="1555" w:type="dxa"/>
            <w:tcBorders>
              <w:top w:val="single" w:sz="12" w:space="0" w:color="auto"/>
            </w:tcBorders>
            <w:shd w:val="clear" w:color="auto" w:fill="BFBFBF"/>
            <w:vAlign w:val="center"/>
          </w:tcPr>
          <w:p w:rsidR="00916540" w:rsidRDefault="007A3532"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 w:hint="eastAsia"/>
                <w:b/>
                <w:bCs/>
                <w:szCs w:val="21"/>
              </w:rPr>
              <w:t>时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  </w:t>
            </w:r>
            <w:r>
              <w:rPr>
                <w:rFonts w:ascii="Times New Roman" w:hAnsi="Times New Roman" w:hint="eastAsia"/>
                <w:b/>
                <w:bCs/>
                <w:szCs w:val="21"/>
              </w:rPr>
              <w:t>间</w:t>
            </w:r>
          </w:p>
        </w:tc>
        <w:tc>
          <w:tcPr>
            <w:tcW w:w="3245" w:type="dxa"/>
            <w:tcBorders>
              <w:top w:val="single" w:sz="12" w:space="0" w:color="auto"/>
            </w:tcBorders>
            <w:shd w:val="clear" w:color="auto" w:fill="BFBFBF"/>
            <w:vAlign w:val="center"/>
          </w:tcPr>
          <w:p w:rsidR="00916540" w:rsidRDefault="007A3532"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 w:hint="eastAsia"/>
                <w:b/>
                <w:bCs/>
                <w:szCs w:val="21"/>
              </w:rPr>
              <w:t>内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  </w:t>
            </w:r>
            <w:r>
              <w:rPr>
                <w:rFonts w:ascii="Times New Roman" w:hAnsi="Times New Roman" w:hint="eastAsia"/>
                <w:b/>
                <w:bCs/>
                <w:szCs w:val="21"/>
              </w:rPr>
              <w:t>容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BFBFBF"/>
            <w:vAlign w:val="center"/>
          </w:tcPr>
          <w:p w:rsidR="00916540" w:rsidRDefault="007A3532"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 w:hint="eastAsia"/>
                <w:b/>
                <w:bCs/>
                <w:szCs w:val="21"/>
              </w:rPr>
              <w:t>主讲人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BFBFBF"/>
            <w:vAlign w:val="center"/>
          </w:tcPr>
          <w:p w:rsidR="00916540" w:rsidRDefault="007A3532"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 w:hint="eastAsia"/>
                <w:b/>
                <w:bCs/>
                <w:szCs w:val="21"/>
              </w:rPr>
              <w:t>地点</w:t>
            </w:r>
          </w:p>
        </w:tc>
      </w:tr>
      <w:tr w:rsidR="00916540">
        <w:trPr>
          <w:trHeight w:val="732"/>
          <w:tblCellSpacing w:w="0" w:type="dxa"/>
        </w:trPr>
        <w:tc>
          <w:tcPr>
            <w:tcW w:w="885" w:type="dxa"/>
            <w:shd w:val="clear" w:color="auto" w:fill="FFFFFF"/>
            <w:vAlign w:val="center"/>
          </w:tcPr>
          <w:p w:rsidR="00916540" w:rsidRDefault="007A3532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8</w:t>
            </w:r>
            <w:r>
              <w:rPr>
                <w:rFonts w:ascii="Times New Roman" w:hAnsi="Times New Roman" w:hint="eastAsia"/>
                <w:szCs w:val="21"/>
              </w:rPr>
              <w:t>月</w:t>
            </w:r>
            <w:r>
              <w:rPr>
                <w:rFonts w:ascii="Times New Roman" w:hAnsi="Times New Roman" w:hint="eastAsia"/>
                <w:szCs w:val="21"/>
              </w:rPr>
              <w:t>23</w:t>
            </w:r>
            <w:r>
              <w:rPr>
                <w:rFonts w:ascii="Times New Roman" w:hAnsi="Times New Roman" w:hint="eastAsia"/>
                <w:szCs w:val="21"/>
              </w:rPr>
              <w:t>日</w:t>
            </w:r>
          </w:p>
          <w:p w:rsidR="00916540" w:rsidRDefault="007A3532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（周一）</w:t>
            </w:r>
          </w:p>
        </w:tc>
        <w:tc>
          <w:tcPr>
            <w:tcW w:w="1555" w:type="dxa"/>
            <w:shd w:val="clear" w:color="auto" w:fill="FFFFFF"/>
            <w:vAlign w:val="center"/>
          </w:tcPr>
          <w:p w:rsidR="00916540" w:rsidRDefault="007A3532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13:00—18:00</w:t>
            </w:r>
          </w:p>
        </w:tc>
        <w:tc>
          <w:tcPr>
            <w:tcW w:w="3245" w:type="dxa"/>
            <w:shd w:val="clear" w:color="auto" w:fill="FFFFFF"/>
            <w:vAlign w:val="center"/>
          </w:tcPr>
          <w:p w:rsidR="00916540" w:rsidRDefault="007A3532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报到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916540" w:rsidRDefault="007A3532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---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16540" w:rsidRDefault="007A3532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</w:t>
            </w:r>
            <w:r>
              <w:rPr>
                <w:rFonts w:ascii="Times New Roman" w:hAnsi="Times New Roman" w:hint="eastAsia"/>
                <w:szCs w:val="21"/>
              </w:rPr>
              <w:t>号楼</w:t>
            </w:r>
          </w:p>
          <w:p w:rsidR="00916540" w:rsidRDefault="007A3532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一楼报告厅</w:t>
            </w:r>
          </w:p>
        </w:tc>
      </w:tr>
      <w:tr w:rsidR="00916540">
        <w:trPr>
          <w:trHeight w:val="458"/>
          <w:tblCellSpacing w:w="0" w:type="dxa"/>
        </w:trPr>
        <w:tc>
          <w:tcPr>
            <w:tcW w:w="885" w:type="dxa"/>
            <w:vMerge w:val="restart"/>
            <w:shd w:val="clear" w:color="auto" w:fill="FFFFFF"/>
            <w:vAlign w:val="center"/>
          </w:tcPr>
          <w:p w:rsidR="00916540" w:rsidRDefault="007A3532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8</w:t>
            </w:r>
            <w:r>
              <w:rPr>
                <w:rFonts w:ascii="Times New Roman" w:hAnsi="Times New Roman" w:hint="eastAsia"/>
                <w:szCs w:val="21"/>
              </w:rPr>
              <w:t>月</w:t>
            </w:r>
            <w:r>
              <w:rPr>
                <w:rFonts w:ascii="Times New Roman" w:hAnsi="Times New Roman"/>
                <w:szCs w:val="21"/>
              </w:rPr>
              <w:t>2</w:t>
            </w:r>
            <w:r>
              <w:rPr>
                <w:rFonts w:ascii="Times New Roman" w:hAnsi="Times New Roman" w:hint="eastAsia"/>
                <w:szCs w:val="21"/>
              </w:rPr>
              <w:t>4</w:t>
            </w:r>
            <w:r>
              <w:rPr>
                <w:rFonts w:ascii="Times New Roman" w:hAnsi="Times New Roman" w:hint="eastAsia"/>
                <w:szCs w:val="21"/>
              </w:rPr>
              <w:t>日</w:t>
            </w:r>
          </w:p>
          <w:p w:rsidR="00916540" w:rsidRDefault="007A3532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（周二）</w:t>
            </w:r>
          </w:p>
        </w:tc>
        <w:tc>
          <w:tcPr>
            <w:tcW w:w="1555" w:type="dxa"/>
            <w:shd w:val="clear" w:color="auto" w:fill="FFFFFF"/>
            <w:vAlign w:val="center"/>
          </w:tcPr>
          <w:p w:rsidR="00916540" w:rsidRDefault="007A3532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08:00-0</w:t>
            </w:r>
            <w:r>
              <w:rPr>
                <w:rFonts w:ascii="Times New Roman" w:hAnsi="Times New Roman" w:hint="eastAsia"/>
                <w:szCs w:val="21"/>
              </w:rPr>
              <w:t>9</w:t>
            </w:r>
            <w:r>
              <w:rPr>
                <w:rFonts w:ascii="Times New Roman" w:hAnsi="Times New Roman"/>
                <w:szCs w:val="21"/>
              </w:rPr>
              <w:t>:</w:t>
            </w:r>
            <w:r>
              <w:rPr>
                <w:rFonts w:ascii="Times New Roman" w:hAnsi="Times New Roman" w:hint="eastAsia"/>
                <w:szCs w:val="21"/>
              </w:rPr>
              <w:t>0</w:t>
            </w:r>
            <w:r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3245" w:type="dxa"/>
            <w:shd w:val="clear" w:color="auto" w:fill="FFFFFF"/>
            <w:vAlign w:val="center"/>
          </w:tcPr>
          <w:p w:rsidR="00916540" w:rsidRDefault="007A3532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报到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916540" w:rsidRDefault="007A3532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---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:rsidR="00916540" w:rsidRDefault="007A3532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</w:t>
            </w:r>
            <w:r>
              <w:rPr>
                <w:rFonts w:ascii="Times New Roman" w:hAnsi="Times New Roman" w:hint="eastAsia"/>
                <w:szCs w:val="21"/>
              </w:rPr>
              <w:t>号楼</w:t>
            </w:r>
          </w:p>
          <w:p w:rsidR="00916540" w:rsidRDefault="007A3532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一楼报告厅</w:t>
            </w:r>
          </w:p>
          <w:p w:rsidR="00916540" w:rsidRDefault="00916540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916540">
        <w:trPr>
          <w:trHeight w:val="568"/>
          <w:tblCellSpacing w:w="0" w:type="dxa"/>
        </w:trPr>
        <w:tc>
          <w:tcPr>
            <w:tcW w:w="885" w:type="dxa"/>
            <w:vMerge/>
            <w:shd w:val="clear" w:color="auto" w:fill="FFFFFF"/>
            <w:vAlign w:val="center"/>
          </w:tcPr>
          <w:p w:rsidR="00916540" w:rsidRDefault="00916540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55" w:type="dxa"/>
            <w:shd w:val="clear" w:color="auto" w:fill="FFFFFF"/>
            <w:vAlign w:val="center"/>
          </w:tcPr>
          <w:p w:rsidR="00916540" w:rsidRDefault="007A3532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</w:t>
            </w:r>
            <w:r>
              <w:rPr>
                <w:rFonts w:ascii="Times New Roman" w:hAnsi="Times New Roman" w:hint="eastAsia"/>
                <w:szCs w:val="21"/>
              </w:rPr>
              <w:t>9</w:t>
            </w:r>
            <w:r>
              <w:rPr>
                <w:rFonts w:ascii="Times New Roman" w:hAnsi="Times New Roman"/>
                <w:szCs w:val="21"/>
              </w:rPr>
              <w:t>:</w:t>
            </w:r>
            <w:r>
              <w:rPr>
                <w:rFonts w:ascii="Times New Roman" w:hAnsi="Times New Roman" w:hint="eastAsia"/>
                <w:szCs w:val="21"/>
              </w:rPr>
              <w:t>0</w:t>
            </w:r>
            <w:r>
              <w:rPr>
                <w:rFonts w:ascii="Times New Roman" w:hAnsi="Times New Roman"/>
                <w:szCs w:val="21"/>
              </w:rPr>
              <w:t>0-0</w:t>
            </w:r>
            <w:r>
              <w:rPr>
                <w:rFonts w:ascii="Times New Roman" w:hAnsi="Times New Roman" w:hint="eastAsia"/>
                <w:szCs w:val="21"/>
              </w:rPr>
              <w:t>9</w:t>
            </w:r>
            <w:r>
              <w:rPr>
                <w:rFonts w:ascii="Times New Roman" w:hAnsi="Times New Roman"/>
                <w:szCs w:val="21"/>
              </w:rPr>
              <w:t>:</w:t>
            </w:r>
            <w:r>
              <w:rPr>
                <w:rFonts w:ascii="Times New Roman" w:hAnsi="Times New Roman" w:hint="eastAsia"/>
                <w:szCs w:val="21"/>
              </w:rPr>
              <w:t>3</w:t>
            </w:r>
            <w:r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3245" w:type="dxa"/>
            <w:shd w:val="clear" w:color="auto" w:fill="FFFFFF"/>
            <w:vAlign w:val="center"/>
          </w:tcPr>
          <w:p w:rsidR="00916540" w:rsidRDefault="007A3532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开班仪式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916540" w:rsidRDefault="007A35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1"/>
              </w:rPr>
              <w:t>---</w:t>
            </w: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:rsidR="00916540" w:rsidRDefault="00916540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916540">
        <w:trPr>
          <w:trHeight w:val="472"/>
          <w:tblCellSpacing w:w="0" w:type="dxa"/>
        </w:trPr>
        <w:tc>
          <w:tcPr>
            <w:tcW w:w="885" w:type="dxa"/>
            <w:vMerge/>
            <w:shd w:val="clear" w:color="auto" w:fill="FFFFFF"/>
            <w:vAlign w:val="center"/>
          </w:tcPr>
          <w:p w:rsidR="00916540" w:rsidRDefault="00916540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55" w:type="dxa"/>
            <w:shd w:val="clear" w:color="auto" w:fill="FFFFFF"/>
            <w:vAlign w:val="center"/>
          </w:tcPr>
          <w:p w:rsidR="00916540" w:rsidRDefault="007A3532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</w:t>
            </w:r>
            <w:r>
              <w:rPr>
                <w:rFonts w:ascii="Times New Roman" w:hAnsi="Times New Roman" w:hint="eastAsia"/>
                <w:szCs w:val="21"/>
              </w:rPr>
              <w:t>9</w:t>
            </w:r>
            <w:r>
              <w:rPr>
                <w:rFonts w:ascii="Times New Roman" w:hAnsi="Times New Roman"/>
                <w:szCs w:val="21"/>
              </w:rPr>
              <w:t>:</w:t>
            </w:r>
            <w:r>
              <w:rPr>
                <w:rFonts w:ascii="Times New Roman" w:hAnsi="Times New Roman" w:hint="eastAsia"/>
                <w:szCs w:val="21"/>
              </w:rPr>
              <w:t>3</w:t>
            </w:r>
            <w:r>
              <w:rPr>
                <w:rFonts w:ascii="Times New Roman" w:hAnsi="Times New Roman"/>
                <w:szCs w:val="21"/>
              </w:rPr>
              <w:t>0-10:</w:t>
            </w:r>
            <w:r>
              <w:rPr>
                <w:rFonts w:ascii="Times New Roman" w:hAnsi="Times New Roman" w:hint="eastAsia"/>
                <w:szCs w:val="21"/>
              </w:rPr>
              <w:t>4</w:t>
            </w:r>
            <w:r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3245" w:type="dxa"/>
            <w:vMerge w:val="restart"/>
            <w:shd w:val="clear" w:color="auto" w:fill="FFFFFF"/>
            <w:vAlign w:val="center"/>
          </w:tcPr>
          <w:p w:rsidR="00916540" w:rsidRDefault="007A3532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</w:t>
            </w:r>
            <w:r>
              <w:rPr>
                <w:rFonts w:ascii="Times New Roman" w:hAnsi="Times New Roman" w:hint="eastAsia"/>
                <w:szCs w:val="21"/>
              </w:rPr>
              <w:t>．常压原位质谱分析概述</w:t>
            </w:r>
          </w:p>
          <w:p w:rsidR="00916540" w:rsidRDefault="007A3532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2</w:t>
            </w:r>
            <w:r>
              <w:rPr>
                <w:rFonts w:ascii="Times New Roman" w:hAnsi="Times New Roman" w:hint="eastAsia"/>
                <w:szCs w:val="21"/>
              </w:rPr>
              <w:t>．</w:t>
            </w:r>
            <w:r>
              <w:rPr>
                <w:rFonts w:ascii="宋体" w:hAnsi="宋体" w:cs="宋体"/>
                <w:kern w:val="0"/>
                <w:szCs w:val="21"/>
              </w:rPr>
              <w:t>原位采样离子化小型质谱分析系统</w:t>
            </w: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916540" w:rsidRDefault="007A3532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欧阳证</w:t>
            </w:r>
          </w:p>
          <w:p w:rsidR="00916540" w:rsidRDefault="007A3532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(</w:t>
            </w:r>
            <w:r>
              <w:rPr>
                <w:rFonts w:ascii="Times New Roman" w:hAnsi="Times New Roman" w:hint="eastAsia"/>
                <w:szCs w:val="21"/>
              </w:rPr>
              <w:t>清华大学</w:t>
            </w:r>
            <w:r>
              <w:rPr>
                <w:rFonts w:ascii="Times New Roman" w:hAnsi="Times New Roman"/>
                <w:szCs w:val="21"/>
              </w:rPr>
              <w:t>)</w:t>
            </w: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:rsidR="00916540" w:rsidRDefault="00916540">
            <w:pPr>
              <w:jc w:val="center"/>
              <w:rPr>
                <w:rFonts w:ascii="Times New Roman" w:hAnsi="Times New Roman"/>
                <w:lang w:val="it-IT"/>
              </w:rPr>
            </w:pPr>
          </w:p>
        </w:tc>
      </w:tr>
      <w:tr w:rsidR="00916540">
        <w:trPr>
          <w:trHeight w:val="227"/>
          <w:tblCellSpacing w:w="0" w:type="dxa"/>
        </w:trPr>
        <w:tc>
          <w:tcPr>
            <w:tcW w:w="885" w:type="dxa"/>
            <w:vMerge/>
            <w:shd w:val="clear" w:color="auto" w:fill="FFFFFF"/>
            <w:vAlign w:val="center"/>
          </w:tcPr>
          <w:p w:rsidR="00916540" w:rsidRDefault="00916540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55" w:type="dxa"/>
            <w:shd w:val="clear" w:color="auto" w:fill="FFFFFF"/>
            <w:vAlign w:val="center"/>
          </w:tcPr>
          <w:p w:rsidR="00916540" w:rsidRDefault="007A3532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10:</w:t>
            </w:r>
            <w:r>
              <w:rPr>
                <w:rFonts w:ascii="Times New Roman" w:hAnsi="Times New Roman" w:hint="eastAsia"/>
                <w:szCs w:val="21"/>
              </w:rPr>
              <w:t>5</w:t>
            </w:r>
            <w:r>
              <w:rPr>
                <w:rFonts w:ascii="Times New Roman" w:hAnsi="Times New Roman"/>
                <w:szCs w:val="21"/>
              </w:rPr>
              <w:t>0-12:</w:t>
            </w:r>
            <w:r>
              <w:rPr>
                <w:rFonts w:ascii="Times New Roman" w:hAnsi="Times New Roman" w:hint="eastAsia"/>
                <w:szCs w:val="21"/>
              </w:rPr>
              <w:t>0</w:t>
            </w:r>
            <w:r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3245" w:type="dxa"/>
            <w:vMerge/>
            <w:shd w:val="clear" w:color="auto" w:fill="FFFFFF"/>
            <w:vAlign w:val="center"/>
          </w:tcPr>
          <w:p w:rsidR="00916540" w:rsidRDefault="00916540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916540" w:rsidRDefault="00916540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:rsidR="00916540" w:rsidRDefault="00916540">
            <w:pPr>
              <w:jc w:val="center"/>
              <w:rPr>
                <w:rFonts w:ascii="Times New Roman" w:hAnsi="Times New Roman"/>
                <w:lang w:val="it-IT"/>
              </w:rPr>
            </w:pPr>
          </w:p>
        </w:tc>
      </w:tr>
      <w:tr w:rsidR="00916540">
        <w:trPr>
          <w:trHeight w:val="854"/>
          <w:tblCellSpacing w:w="0" w:type="dxa"/>
        </w:trPr>
        <w:tc>
          <w:tcPr>
            <w:tcW w:w="885" w:type="dxa"/>
            <w:vMerge/>
            <w:shd w:val="clear" w:color="auto" w:fill="FFFFFF"/>
            <w:vAlign w:val="center"/>
          </w:tcPr>
          <w:p w:rsidR="00916540" w:rsidRDefault="00916540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55" w:type="dxa"/>
            <w:shd w:val="clear" w:color="auto" w:fill="FFFFFF"/>
            <w:vAlign w:val="center"/>
          </w:tcPr>
          <w:p w:rsidR="00916540" w:rsidRDefault="007A3532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</w:t>
            </w:r>
            <w:r>
              <w:rPr>
                <w:rFonts w:ascii="Times New Roman" w:hAnsi="Times New Roman" w:hint="eastAsia"/>
                <w:szCs w:val="21"/>
              </w:rPr>
              <w:t>4</w:t>
            </w:r>
            <w:r>
              <w:rPr>
                <w:rFonts w:ascii="Times New Roman" w:hAnsi="Times New Roman"/>
                <w:szCs w:val="21"/>
              </w:rPr>
              <w:t>:</w:t>
            </w:r>
            <w:r>
              <w:rPr>
                <w:rFonts w:ascii="Times New Roman" w:hAnsi="Times New Roman" w:hint="eastAsia"/>
                <w:szCs w:val="21"/>
              </w:rPr>
              <w:t>0</w:t>
            </w:r>
            <w:r>
              <w:rPr>
                <w:rFonts w:ascii="Times New Roman" w:hAnsi="Times New Roman"/>
                <w:szCs w:val="21"/>
              </w:rPr>
              <w:t>0-15:</w:t>
            </w:r>
            <w:r>
              <w:rPr>
                <w:rFonts w:ascii="Times New Roman" w:hAnsi="Times New Roman" w:hint="eastAsia"/>
                <w:szCs w:val="21"/>
              </w:rPr>
              <w:t>2</w:t>
            </w:r>
            <w:r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3245" w:type="dxa"/>
            <w:shd w:val="clear" w:color="auto" w:fill="FFFFFF"/>
            <w:vAlign w:val="center"/>
          </w:tcPr>
          <w:p w:rsidR="00916540" w:rsidRDefault="007A3532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1. DART</w:t>
            </w:r>
            <w:r>
              <w:rPr>
                <w:rFonts w:ascii="Times New Roman" w:hAnsi="Times New Roman" w:hint="eastAsia"/>
                <w:szCs w:val="21"/>
              </w:rPr>
              <w:t>机理和应用</w:t>
            </w:r>
          </w:p>
          <w:p w:rsidR="00916540" w:rsidRDefault="007A3532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 xml:space="preserve">2. </w:t>
            </w:r>
            <w:r>
              <w:rPr>
                <w:rFonts w:ascii="Times New Roman" w:hAnsi="Times New Roman" w:hint="eastAsia"/>
                <w:szCs w:val="21"/>
              </w:rPr>
              <w:t>中国质谱史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916540" w:rsidRDefault="007A3532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刘淑莹</w:t>
            </w:r>
          </w:p>
          <w:p w:rsidR="00916540" w:rsidRDefault="007A3532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（中国科学院长春应用化学研究所）</w:t>
            </w: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:rsidR="00916540" w:rsidRDefault="00916540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916540">
        <w:trPr>
          <w:trHeight w:val="663"/>
          <w:tblCellSpacing w:w="0" w:type="dxa"/>
        </w:trPr>
        <w:tc>
          <w:tcPr>
            <w:tcW w:w="885" w:type="dxa"/>
            <w:vMerge/>
            <w:shd w:val="clear" w:color="auto" w:fill="FFFFFF"/>
            <w:vAlign w:val="center"/>
          </w:tcPr>
          <w:p w:rsidR="00916540" w:rsidRDefault="00916540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55" w:type="dxa"/>
            <w:shd w:val="clear" w:color="auto" w:fill="FFFFFF"/>
            <w:vAlign w:val="center"/>
          </w:tcPr>
          <w:p w:rsidR="00916540" w:rsidRDefault="007A3532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15:</w:t>
            </w:r>
            <w:r>
              <w:rPr>
                <w:rFonts w:ascii="Times New Roman" w:hAnsi="Times New Roman" w:hint="eastAsia"/>
                <w:szCs w:val="21"/>
              </w:rPr>
              <w:t>4</w:t>
            </w:r>
            <w:r>
              <w:rPr>
                <w:rFonts w:ascii="Times New Roman" w:hAnsi="Times New Roman"/>
                <w:szCs w:val="21"/>
              </w:rPr>
              <w:t>0-17:</w:t>
            </w:r>
            <w:r>
              <w:rPr>
                <w:rFonts w:ascii="Times New Roman" w:hAnsi="Times New Roman" w:hint="eastAsia"/>
                <w:szCs w:val="21"/>
              </w:rPr>
              <w:t>0</w:t>
            </w:r>
            <w:r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3245" w:type="dxa"/>
            <w:shd w:val="clear" w:color="auto" w:fill="FFFFFF"/>
            <w:vAlign w:val="center"/>
          </w:tcPr>
          <w:p w:rsidR="00916540" w:rsidRDefault="007A3532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基于</w:t>
            </w:r>
            <w:r>
              <w:rPr>
                <w:rFonts w:ascii="Times New Roman" w:hAnsi="Times New Roman" w:hint="eastAsia"/>
                <w:szCs w:val="21"/>
              </w:rPr>
              <w:t>DART</w:t>
            </w:r>
            <w:r>
              <w:rPr>
                <w:rFonts w:ascii="Times New Roman" w:hAnsi="Times New Roman" w:hint="eastAsia"/>
                <w:szCs w:val="21"/>
              </w:rPr>
              <w:t>的质谱离子化新技术及其应用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916540" w:rsidRDefault="007A3532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刘虎威</w:t>
            </w:r>
          </w:p>
          <w:p w:rsidR="00916540" w:rsidRDefault="007A3532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（北京大学）</w:t>
            </w: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:rsidR="00916540" w:rsidRDefault="00916540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916540">
        <w:trPr>
          <w:trHeight w:val="594"/>
          <w:tblCellSpacing w:w="0" w:type="dxa"/>
        </w:trPr>
        <w:tc>
          <w:tcPr>
            <w:tcW w:w="885" w:type="dxa"/>
            <w:vMerge w:val="restart"/>
            <w:shd w:val="clear" w:color="auto" w:fill="FFFFFF"/>
            <w:vAlign w:val="center"/>
          </w:tcPr>
          <w:p w:rsidR="00916540" w:rsidRDefault="007A3532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8</w:t>
            </w:r>
            <w:r>
              <w:rPr>
                <w:rFonts w:ascii="Times New Roman" w:hAnsi="Times New Roman" w:hint="eastAsia"/>
                <w:szCs w:val="21"/>
              </w:rPr>
              <w:t>月</w:t>
            </w:r>
            <w:r>
              <w:rPr>
                <w:rFonts w:ascii="Times New Roman" w:hAnsi="Times New Roman" w:hint="eastAsia"/>
                <w:szCs w:val="21"/>
              </w:rPr>
              <w:t>25</w:t>
            </w:r>
            <w:r>
              <w:rPr>
                <w:rFonts w:ascii="Times New Roman" w:hAnsi="Times New Roman" w:hint="eastAsia"/>
                <w:szCs w:val="21"/>
              </w:rPr>
              <w:t>日</w:t>
            </w:r>
          </w:p>
          <w:p w:rsidR="00916540" w:rsidRDefault="007A3532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（周三）</w:t>
            </w:r>
          </w:p>
        </w:tc>
        <w:tc>
          <w:tcPr>
            <w:tcW w:w="1555" w:type="dxa"/>
            <w:shd w:val="clear" w:color="auto" w:fill="FFFFFF"/>
            <w:vAlign w:val="center"/>
          </w:tcPr>
          <w:p w:rsidR="00916540" w:rsidRDefault="007A3532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9</w:t>
            </w:r>
            <w:r>
              <w:rPr>
                <w:rFonts w:ascii="Times New Roman" w:hAnsi="Times New Roman"/>
                <w:szCs w:val="21"/>
              </w:rPr>
              <w:t>:</w:t>
            </w:r>
            <w:r>
              <w:rPr>
                <w:rFonts w:ascii="Times New Roman" w:hAnsi="Times New Roman" w:hint="eastAsia"/>
                <w:szCs w:val="21"/>
              </w:rPr>
              <w:t>0</w:t>
            </w:r>
            <w:r>
              <w:rPr>
                <w:rFonts w:ascii="Times New Roman" w:hAnsi="Times New Roman"/>
                <w:szCs w:val="21"/>
              </w:rPr>
              <w:t>0-1</w:t>
            </w:r>
            <w:r>
              <w:rPr>
                <w:rFonts w:ascii="Times New Roman" w:hAnsi="Times New Roman" w:hint="eastAsia"/>
                <w:szCs w:val="21"/>
              </w:rPr>
              <w:t>0</w:t>
            </w:r>
            <w:r>
              <w:rPr>
                <w:rFonts w:ascii="Times New Roman" w:hAnsi="Times New Roman"/>
                <w:szCs w:val="21"/>
              </w:rPr>
              <w:t>:</w:t>
            </w:r>
            <w:r>
              <w:rPr>
                <w:rFonts w:ascii="Times New Roman" w:hAnsi="Times New Roman" w:hint="eastAsia"/>
                <w:szCs w:val="21"/>
              </w:rPr>
              <w:t>2</w:t>
            </w:r>
            <w:r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3245" w:type="dxa"/>
            <w:shd w:val="clear" w:color="auto" w:fill="FFFFFF"/>
            <w:vAlign w:val="center"/>
          </w:tcPr>
          <w:p w:rsidR="00916540" w:rsidRDefault="007A3532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AFADESI-MSI</w:t>
            </w:r>
            <w:r>
              <w:rPr>
                <w:rFonts w:ascii="Times New Roman" w:hAnsi="Times New Roman" w:hint="eastAsia"/>
                <w:szCs w:val="21"/>
              </w:rPr>
              <w:t>质谱成像技术与空间分辨</w:t>
            </w:r>
            <w:proofErr w:type="gramStart"/>
            <w:r>
              <w:rPr>
                <w:rFonts w:ascii="Times New Roman" w:hAnsi="Times New Roman" w:hint="eastAsia"/>
                <w:szCs w:val="21"/>
              </w:rPr>
              <w:t>代谢组</w:t>
            </w:r>
            <w:proofErr w:type="gramEnd"/>
            <w:r>
              <w:rPr>
                <w:rFonts w:ascii="Times New Roman" w:hAnsi="Times New Roman" w:hint="eastAsia"/>
                <w:szCs w:val="21"/>
              </w:rPr>
              <w:t>学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916540" w:rsidRDefault="007A3532">
            <w:pPr>
              <w:jc w:val="center"/>
              <w:rPr>
                <w:rFonts w:ascii="Times New Roman" w:hAnsi="Times New Roman"/>
                <w:szCs w:val="21"/>
              </w:rPr>
            </w:pPr>
            <w:hyperlink r:id="rId8" w:tgtFrame="https://www.so.com/_blank" w:history="1">
              <w:r>
                <w:rPr>
                  <w:rFonts w:ascii="Times New Roman" w:hAnsi="Times New Roman"/>
                  <w:szCs w:val="21"/>
                </w:rPr>
                <w:t>再帕尔</w:t>
              </w:r>
              <w:r>
                <w:rPr>
                  <w:rFonts w:ascii="Times New Roman" w:hAnsi="Times New Roman"/>
                  <w:szCs w:val="21"/>
                </w:rPr>
                <w:t>·</w:t>
              </w:r>
              <w:r>
                <w:rPr>
                  <w:rFonts w:ascii="Times New Roman" w:hAnsi="Times New Roman"/>
                  <w:szCs w:val="21"/>
                </w:rPr>
                <w:t>阿不力</w:t>
              </w:r>
              <w:proofErr w:type="gramStart"/>
              <w:r>
                <w:rPr>
                  <w:rFonts w:ascii="Times New Roman" w:hAnsi="Times New Roman"/>
                  <w:szCs w:val="21"/>
                </w:rPr>
                <w:t>孜</w:t>
              </w:r>
              <w:proofErr w:type="gramEnd"/>
            </w:hyperlink>
          </w:p>
          <w:p w:rsidR="00916540" w:rsidRDefault="007A3532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（中央民</w:t>
            </w:r>
            <w:r>
              <w:rPr>
                <w:rFonts w:ascii="Times New Roman" w:hAnsi="Times New Roman" w:hint="eastAsia"/>
                <w:szCs w:val="21"/>
              </w:rPr>
              <w:t>族大学）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:rsidR="00916540" w:rsidRDefault="007A3532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</w:t>
            </w:r>
            <w:r>
              <w:rPr>
                <w:rFonts w:ascii="Times New Roman" w:hAnsi="Times New Roman" w:hint="eastAsia"/>
                <w:szCs w:val="21"/>
              </w:rPr>
              <w:t>号楼</w:t>
            </w:r>
          </w:p>
          <w:p w:rsidR="00916540" w:rsidRDefault="007A35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Cs w:val="21"/>
              </w:rPr>
              <w:t>一楼报告厅</w:t>
            </w:r>
          </w:p>
        </w:tc>
      </w:tr>
      <w:tr w:rsidR="00916540">
        <w:trPr>
          <w:trHeight w:val="609"/>
          <w:tblCellSpacing w:w="0" w:type="dxa"/>
        </w:trPr>
        <w:tc>
          <w:tcPr>
            <w:tcW w:w="885" w:type="dxa"/>
            <w:vMerge/>
            <w:shd w:val="clear" w:color="auto" w:fill="FFFFFF"/>
            <w:vAlign w:val="center"/>
          </w:tcPr>
          <w:p w:rsidR="00916540" w:rsidRDefault="00916540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55" w:type="dxa"/>
            <w:shd w:val="clear" w:color="auto" w:fill="FFFFFF"/>
            <w:vAlign w:val="center"/>
          </w:tcPr>
          <w:p w:rsidR="00916540" w:rsidRDefault="007A3532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10</w:t>
            </w:r>
            <w:r>
              <w:rPr>
                <w:rFonts w:ascii="Times New Roman" w:hAnsi="Times New Roman"/>
                <w:szCs w:val="21"/>
              </w:rPr>
              <w:t>:</w:t>
            </w:r>
            <w:r>
              <w:rPr>
                <w:rFonts w:ascii="Times New Roman" w:hAnsi="Times New Roman" w:hint="eastAsia"/>
                <w:szCs w:val="21"/>
              </w:rPr>
              <w:t>4</w:t>
            </w:r>
            <w:r>
              <w:rPr>
                <w:rFonts w:ascii="Times New Roman" w:hAnsi="Times New Roman"/>
                <w:szCs w:val="21"/>
              </w:rPr>
              <w:t>0-1</w:t>
            </w:r>
            <w:r>
              <w:rPr>
                <w:rFonts w:ascii="Times New Roman" w:hAnsi="Times New Roman" w:hint="eastAsia"/>
                <w:szCs w:val="21"/>
              </w:rPr>
              <w:t>2</w:t>
            </w:r>
            <w:r>
              <w:rPr>
                <w:rFonts w:ascii="Times New Roman" w:hAnsi="Times New Roman"/>
                <w:szCs w:val="21"/>
              </w:rPr>
              <w:t>:</w:t>
            </w:r>
            <w:r>
              <w:rPr>
                <w:rFonts w:ascii="Times New Roman" w:hAnsi="Times New Roman" w:hint="eastAsia"/>
                <w:szCs w:val="21"/>
              </w:rPr>
              <w:t>0</w:t>
            </w:r>
            <w:r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3245" w:type="dxa"/>
            <w:shd w:val="clear" w:color="auto" w:fill="FFFFFF"/>
            <w:vAlign w:val="center"/>
          </w:tcPr>
          <w:p w:rsidR="00916540" w:rsidRDefault="007A3532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基于快速分离及快速衍生反应的常压离子源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916540" w:rsidRDefault="007A3532">
            <w:pPr>
              <w:jc w:val="center"/>
              <w:rPr>
                <w:rFonts w:ascii="Times New Roman" w:hAnsi="Times New Roman"/>
                <w:lang w:val="it-IT"/>
              </w:rPr>
            </w:pPr>
            <w:r>
              <w:rPr>
                <w:rFonts w:ascii="Times New Roman" w:hAnsi="Times New Roman" w:hint="eastAsia"/>
                <w:lang w:val="it-IT"/>
              </w:rPr>
              <w:t>黄光明</w:t>
            </w:r>
          </w:p>
          <w:p w:rsidR="00916540" w:rsidRDefault="007A3532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lang w:val="it-IT"/>
              </w:rPr>
              <w:t>(</w:t>
            </w:r>
            <w:r>
              <w:rPr>
                <w:rFonts w:ascii="Times New Roman" w:hAnsi="Times New Roman" w:hint="eastAsia"/>
                <w:lang w:val="it-IT"/>
              </w:rPr>
              <w:t>中国科学技术大学</w:t>
            </w:r>
            <w:r>
              <w:rPr>
                <w:rFonts w:ascii="Times New Roman" w:hAnsi="Times New Roman"/>
                <w:lang w:val="it-IT"/>
              </w:rPr>
              <w:t>)</w:t>
            </w: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:rsidR="00916540" w:rsidRDefault="00916540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916540">
        <w:trPr>
          <w:trHeight w:val="663"/>
          <w:tblCellSpacing w:w="0" w:type="dxa"/>
        </w:trPr>
        <w:tc>
          <w:tcPr>
            <w:tcW w:w="885" w:type="dxa"/>
            <w:vMerge/>
            <w:shd w:val="clear" w:color="auto" w:fill="FFFFFF"/>
            <w:vAlign w:val="center"/>
          </w:tcPr>
          <w:p w:rsidR="00916540" w:rsidRDefault="00916540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55" w:type="dxa"/>
            <w:shd w:val="clear" w:color="auto" w:fill="FFFFFF"/>
            <w:vAlign w:val="center"/>
          </w:tcPr>
          <w:p w:rsidR="00916540" w:rsidRDefault="007A3532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</w:t>
            </w:r>
            <w:r>
              <w:rPr>
                <w:rFonts w:ascii="Times New Roman" w:hAnsi="Times New Roman" w:hint="eastAsia"/>
                <w:szCs w:val="21"/>
              </w:rPr>
              <w:t>4</w:t>
            </w:r>
            <w:r>
              <w:rPr>
                <w:rFonts w:ascii="Times New Roman" w:hAnsi="Times New Roman"/>
                <w:szCs w:val="21"/>
              </w:rPr>
              <w:t>:</w:t>
            </w:r>
            <w:r>
              <w:rPr>
                <w:rFonts w:ascii="Times New Roman" w:hAnsi="Times New Roman" w:hint="eastAsia"/>
                <w:szCs w:val="21"/>
              </w:rPr>
              <w:t>0</w:t>
            </w:r>
            <w:r>
              <w:rPr>
                <w:rFonts w:ascii="Times New Roman" w:hAnsi="Times New Roman"/>
                <w:szCs w:val="21"/>
              </w:rPr>
              <w:t>0-15:</w:t>
            </w:r>
            <w:r>
              <w:rPr>
                <w:rFonts w:ascii="Times New Roman" w:hAnsi="Times New Roman" w:hint="eastAsia"/>
                <w:szCs w:val="21"/>
              </w:rPr>
              <w:t>2</w:t>
            </w:r>
            <w:r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3245" w:type="dxa"/>
            <w:shd w:val="clear" w:color="auto" w:fill="FFFFFF"/>
            <w:vAlign w:val="center"/>
          </w:tcPr>
          <w:p w:rsidR="00916540" w:rsidRDefault="007A3532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基于介质阻挡放电的离子化方法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916540" w:rsidRDefault="007A3532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张四纯</w:t>
            </w:r>
          </w:p>
          <w:p w:rsidR="00916540" w:rsidRDefault="007A3532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(</w:t>
            </w:r>
            <w:r>
              <w:rPr>
                <w:rFonts w:ascii="Times New Roman" w:hAnsi="Times New Roman" w:hint="eastAsia"/>
                <w:szCs w:val="21"/>
              </w:rPr>
              <w:t>清华大学</w:t>
            </w:r>
            <w:r>
              <w:rPr>
                <w:rFonts w:ascii="Times New Roman" w:hAnsi="Times New Roman"/>
                <w:szCs w:val="21"/>
              </w:rPr>
              <w:t>)</w:t>
            </w: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:rsidR="00916540" w:rsidRDefault="00916540">
            <w:pPr>
              <w:jc w:val="center"/>
              <w:rPr>
                <w:rFonts w:ascii="Times New Roman" w:hAnsi="Times New Roman"/>
              </w:rPr>
            </w:pPr>
          </w:p>
        </w:tc>
      </w:tr>
      <w:tr w:rsidR="00916540">
        <w:trPr>
          <w:trHeight w:val="704"/>
          <w:tblCellSpacing w:w="0" w:type="dxa"/>
        </w:trPr>
        <w:tc>
          <w:tcPr>
            <w:tcW w:w="885" w:type="dxa"/>
            <w:vMerge/>
            <w:shd w:val="clear" w:color="auto" w:fill="FFFFFF"/>
            <w:vAlign w:val="center"/>
          </w:tcPr>
          <w:p w:rsidR="00916540" w:rsidRDefault="00916540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55" w:type="dxa"/>
            <w:shd w:val="clear" w:color="auto" w:fill="FFFFFF"/>
            <w:vAlign w:val="center"/>
          </w:tcPr>
          <w:p w:rsidR="00916540" w:rsidRDefault="007A3532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15:</w:t>
            </w:r>
            <w:r>
              <w:rPr>
                <w:rFonts w:ascii="Times New Roman" w:hAnsi="Times New Roman" w:hint="eastAsia"/>
                <w:szCs w:val="21"/>
              </w:rPr>
              <w:t>4</w:t>
            </w:r>
            <w:r>
              <w:rPr>
                <w:rFonts w:ascii="Times New Roman" w:hAnsi="Times New Roman"/>
                <w:szCs w:val="21"/>
              </w:rPr>
              <w:t xml:space="preserve">0-17: </w:t>
            </w:r>
            <w:r>
              <w:rPr>
                <w:rFonts w:ascii="Times New Roman" w:hAnsi="Times New Roman" w:hint="eastAsia"/>
                <w:szCs w:val="21"/>
              </w:rPr>
              <w:t>0</w:t>
            </w:r>
            <w:r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3245" w:type="dxa"/>
            <w:shd w:val="clear" w:color="auto" w:fill="FFFFFF"/>
            <w:vAlign w:val="center"/>
          </w:tcPr>
          <w:p w:rsidR="00916540" w:rsidRDefault="007A3532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基于固体基底的离子化新技术及</w:t>
            </w:r>
          </w:p>
          <w:p w:rsidR="00916540" w:rsidRDefault="007A3532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应用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916540" w:rsidRDefault="007A3532">
            <w:pPr>
              <w:jc w:val="center"/>
              <w:rPr>
                <w:rFonts w:ascii="Times New Roman" w:hAnsi="Times New Roman"/>
                <w:lang w:val="it-IT"/>
              </w:rPr>
            </w:pPr>
            <w:r>
              <w:rPr>
                <w:rFonts w:ascii="Times New Roman" w:hAnsi="Times New Roman" w:hint="eastAsia"/>
                <w:lang w:val="it-IT"/>
              </w:rPr>
              <w:t>周燕</w:t>
            </w:r>
          </w:p>
          <w:p w:rsidR="00916540" w:rsidRDefault="007A3532">
            <w:pPr>
              <w:jc w:val="center"/>
              <w:rPr>
                <w:rFonts w:ascii="Times New Roman" w:hAnsi="Times New Roman"/>
                <w:lang w:val="it-IT"/>
              </w:rPr>
            </w:pPr>
            <w:r>
              <w:rPr>
                <w:rFonts w:ascii="Times New Roman" w:hAnsi="Times New Roman" w:hint="eastAsia"/>
                <w:lang w:val="it-IT"/>
              </w:rPr>
              <w:t>（中国科学院成都生物研究所）</w:t>
            </w: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:rsidR="00916540" w:rsidRDefault="00916540">
            <w:pPr>
              <w:jc w:val="center"/>
              <w:rPr>
                <w:rFonts w:ascii="Times New Roman" w:hAnsi="Times New Roman"/>
              </w:rPr>
            </w:pPr>
          </w:p>
        </w:tc>
      </w:tr>
      <w:tr w:rsidR="00916540">
        <w:trPr>
          <w:trHeight w:val="799"/>
          <w:tblCellSpacing w:w="0" w:type="dxa"/>
        </w:trPr>
        <w:tc>
          <w:tcPr>
            <w:tcW w:w="885" w:type="dxa"/>
            <w:vMerge w:val="restart"/>
            <w:shd w:val="clear" w:color="auto" w:fill="FFFFFF"/>
            <w:vAlign w:val="center"/>
          </w:tcPr>
          <w:p w:rsidR="00916540" w:rsidRDefault="007A3532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8</w:t>
            </w:r>
            <w:r>
              <w:rPr>
                <w:rFonts w:ascii="Times New Roman" w:hAnsi="Times New Roman" w:hint="eastAsia"/>
                <w:szCs w:val="21"/>
              </w:rPr>
              <w:t>月</w:t>
            </w:r>
            <w:r>
              <w:rPr>
                <w:rFonts w:ascii="Times New Roman" w:hAnsi="Times New Roman" w:hint="eastAsia"/>
                <w:szCs w:val="21"/>
              </w:rPr>
              <w:t>26</w:t>
            </w:r>
            <w:r>
              <w:rPr>
                <w:rFonts w:ascii="Times New Roman" w:hAnsi="Times New Roman" w:hint="eastAsia"/>
                <w:szCs w:val="21"/>
              </w:rPr>
              <w:t>日</w:t>
            </w:r>
          </w:p>
          <w:p w:rsidR="00916540" w:rsidRDefault="007A3532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（周四）</w:t>
            </w:r>
          </w:p>
        </w:tc>
        <w:tc>
          <w:tcPr>
            <w:tcW w:w="1555" w:type="dxa"/>
            <w:shd w:val="clear" w:color="auto" w:fill="FFFFFF"/>
            <w:vAlign w:val="center"/>
          </w:tcPr>
          <w:p w:rsidR="00916540" w:rsidRDefault="007A3532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9</w:t>
            </w:r>
            <w:r>
              <w:rPr>
                <w:rFonts w:ascii="Times New Roman" w:hAnsi="Times New Roman"/>
                <w:szCs w:val="21"/>
              </w:rPr>
              <w:t>:</w:t>
            </w:r>
            <w:r>
              <w:rPr>
                <w:rFonts w:ascii="Times New Roman" w:hAnsi="Times New Roman" w:hint="eastAsia"/>
                <w:szCs w:val="21"/>
              </w:rPr>
              <w:t>0</w:t>
            </w:r>
            <w:r>
              <w:rPr>
                <w:rFonts w:ascii="Times New Roman" w:hAnsi="Times New Roman"/>
                <w:szCs w:val="21"/>
              </w:rPr>
              <w:t>0-1</w:t>
            </w:r>
            <w:r>
              <w:rPr>
                <w:rFonts w:ascii="Times New Roman" w:hAnsi="Times New Roman" w:hint="eastAsia"/>
                <w:szCs w:val="21"/>
              </w:rPr>
              <w:t>0</w:t>
            </w:r>
            <w:r>
              <w:rPr>
                <w:rFonts w:ascii="Times New Roman" w:hAnsi="Times New Roman"/>
                <w:szCs w:val="21"/>
              </w:rPr>
              <w:t>:</w:t>
            </w:r>
            <w:r>
              <w:rPr>
                <w:rFonts w:ascii="Times New Roman" w:hAnsi="Times New Roman" w:hint="eastAsia"/>
                <w:szCs w:val="21"/>
              </w:rPr>
              <w:t>2</w:t>
            </w:r>
            <w:r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3245" w:type="dxa"/>
            <w:shd w:val="clear" w:color="auto" w:fill="FFFFFF"/>
            <w:vAlign w:val="center"/>
          </w:tcPr>
          <w:p w:rsidR="00916540" w:rsidRDefault="007A3532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离子化过程的时空分辨特性及其质谱分析应用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916540" w:rsidRDefault="007A35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陈焕文</w:t>
            </w:r>
          </w:p>
          <w:p w:rsidR="00916540" w:rsidRDefault="007A35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（东华理工大学）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:rsidR="00916540" w:rsidRDefault="007A3532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</w:t>
            </w:r>
            <w:r>
              <w:rPr>
                <w:rFonts w:ascii="Times New Roman" w:hAnsi="Times New Roman" w:hint="eastAsia"/>
                <w:szCs w:val="21"/>
              </w:rPr>
              <w:t>号楼</w:t>
            </w:r>
          </w:p>
          <w:p w:rsidR="00916540" w:rsidRDefault="007A3532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一楼报告厅</w:t>
            </w:r>
          </w:p>
          <w:p w:rsidR="00916540" w:rsidRDefault="00916540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916540">
        <w:trPr>
          <w:trHeight w:val="760"/>
          <w:tblCellSpacing w:w="0" w:type="dxa"/>
        </w:trPr>
        <w:tc>
          <w:tcPr>
            <w:tcW w:w="885" w:type="dxa"/>
            <w:vMerge/>
            <w:shd w:val="clear" w:color="auto" w:fill="FFFFFF"/>
            <w:vAlign w:val="center"/>
          </w:tcPr>
          <w:p w:rsidR="00916540" w:rsidRDefault="00916540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55" w:type="dxa"/>
            <w:shd w:val="clear" w:color="auto" w:fill="FFFFFF"/>
            <w:vAlign w:val="center"/>
          </w:tcPr>
          <w:p w:rsidR="00916540" w:rsidRDefault="007A3532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10</w:t>
            </w:r>
            <w:r>
              <w:rPr>
                <w:rFonts w:ascii="Times New Roman" w:hAnsi="Times New Roman"/>
                <w:szCs w:val="21"/>
              </w:rPr>
              <w:t>:</w:t>
            </w:r>
            <w:r>
              <w:rPr>
                <w:rFonts w:ascii="Times New Roman" w:hAnsi="Times New Roman" w:hint="eastAsia"/>
                <w:szCs w:val="21"/>
              </w:rPr>
              <w:t>4</w:t>
            </w:r>
            <w:r>
              <w:rPr>
                <w:rFonts w:ascii="Times New Roman" w:hAnsi="Times New Roman"/>
                <w:szCs w:val="21"/>
              </w:rPr>
              <w:t>0-1</w:t>
            </w:r>
            <w:r>
              <w:rPr>
                <w:rFonts w:ascii="Times New Roman" w:hAnsi="Times New Roman" w:hint="eastAsia"/>
                <w:szCs w:val="21"/>
              </w:rPr>
              <w:t>2</w:t>
            </w:r>
            <w:r>
              <w:rPr>
                <w:rFonts w:ascii="Times New Roman" w:hAnsi="Times New Roman"/>
                <w:szCs w:val="21"/>
              </w:rPr>
              <w:t>:</w:t>
            </w:r>
            <w:r>
              <w:rPr>
                <w:rFonts w:ascii="Times New Roman" w:hAnsi="Times New Roman" w:hint="eastAsia"/>
                <w:szCs w:val="21"/>
              </w:rPr>
              <w:t>0</w:t>
            </w:r>
            <w:r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3245" w:type="dxa"/>
            <w:shd w:val="clear" w:color="auto" w:fill="FFFFFF"/>
            <w:vAlign w:val="center"/>
          </w:tcPr>
          <w:p w:rsidR="00916540" w:rsidRDefault="007A3532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脂质组精细结构分析的质谱方法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916540" w:rsidRDefault="007A35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瑕瑜</w:t>
            </w:r>
          </w:p>
          <w:p w:rsidR="00916540" w:rsidRDefault="007A35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（清华大学）</w:t>
            </w: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:rsidR="00916540" w:rsidRDefault="00916540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916540">
        <w:trPr>
          <w:trHeight w:val="936"/>
          <w:tblCellSpacing w:w="0" w:type="dxa"/>
        </w:trPr>
        <w:tc>
          <w:tcPr>
            <w:tcW w:w="885" w:type="dxa"/>
            <w:vMerge/>
            <w:shd w:val="clear" w:color="auto" w:fill="FFFFFF"/>
            <w:vAlign w:val="center"/>
          </w:tcPr>
          <w:p w:rsidR="00916540" w:rsidRDefault="00916540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55" w:type="dxa"/>
            <w:shd w:val="clear" w:color="auto" w:fill="FFFFFF"/>
            <w:vAlign w:val="center"/>
          </w:tcPr>
          <w:p w:rsidR="00916540" w:rsidRDefault="007A3532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</w:t>
            </w:r>
            <w:r>
              <w:rPr>
                <w:rFonts w:ascii="Times New Roman" w:hAnsi="Times New Roman" w:hint="eastAsia"/>
                <w:szCs w:val="21"/>
              </w:rPr>
              <w:t>4</w:t>
            </w:r>
            <w:r>
              <w:rPr>
                <w:rFonts w:ascii="Times New Roman" w:hAnsi="Times New Roman"/>
                <w:szCs w:val="21"/>
              </w:rPr>
              <w:t>:</w:t>
            </w:r>
            <w:r>
              <w:rPr>
                <w:rFonts w:ascii="Times New Roman" w:hAnsi="Times New Roman" w:hint="eastAsia"/>
                <w:szCs w:val="21"/>
              </w:rPr>
              <w:t>0</w:t>
            </w:r>
            <w:r>
              <w:rPr>
                <w:rFonts w:ascii="Times New Roman" w:hAnsi="Times New Roman"/>
                <w:szCs w:val="21"/>
              </w:rPr>
              <w:t>0-15:</w:t>
            </w:r>
            <w:r>
              <w:rPr>
                <w:rFonts w:ascii="Times New Roman" w:hAnsi="Times New Roman" w:hint="eastAsia"/>
                <w:szCs w:val="21"/>
              </w:rPr>
              <w:t>2</w:t>
            </w:r>
            <w:r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3245" w:type="dxa"/>
            <w:shd w:val="clear" w:color="auto" w:fill="FFFFFF"/>
            <w:vAlign w:val="center"/>
          </w:tcPr>
          <w:p w:rsidR="00916540" w:rsidRDefault="007A35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基于等离子体的离子化新技术及</w:t>
            </w:r>
          </w:p>
          <w:p w:rsidR="00916540" w:rsidRDefault="007A35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应用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916540" w:rsidRDefault="007A3532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郭寅龙</w:t>
            </w:r>
          </w:p>
          <w:p w:rsidR="00916540" w:rsidRDefault="007A3532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（中国科学院上海有机化学研究所）</w:t>
            </w: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:rsidR="00916540" w:rsidRDefault="00916540">
            <w:pPr>
              <w:jc w:val="center"/>
              <w:rPr>
                <w:rFonts w:ascii="Times New Roman" w:hAnsi="Times New Roman"/>
              </w:rPr>
            </w:pPr>
          </w:p>
        </w:tc>
      </w:tr>
      <w:tr w:rsidR="00916540">
        <w:trPr>
          <w:trHeight w:val="486"/>
          <w:tblCellSpacing w:w="0" w:type="dxa"/>
        </w:trPr>
        <w:tc>
          <w:tcPr>
            <w:tcW w:w="885" w:type="dxa"/>
            <w:vMerge/>
            <w:shd w:val="clear" w:color="auto" w:fill="FFFFFF"/>
            <w:vAlign w:val="center"/>
          </w:tcPr>
          <w:p w:rsidR="00916540" w:rsidRDefault="00916540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55" w:type="dxa"/>
            <w:shd w:val="clear" w:color="auto" w:fill="FFFFFF"/>
            <w:vAlign w:val="center"/>
          </w:tcPr>
          <w:p w:rsidR="00916540" w:rsidRDefault="007A3532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15:</w:t>
            </w:r>
            <w:r>
              <w:rPr>
                <w:rFonts w:ascii="Times New Roman" w:hAnsi="Times New Roman" w:hint="eastAsia"/>
                <w:szCs w:val="21"/>
              </w:rPr>
              <w:t>4</w:t>
            </w:r>
            <w:r>
              <w:rPr>
                <w:rFonts w:ascii="Times New Roman" w:hAnsi="Times New Roman"/>
                <w:szCs w:val="21"/>
              </w:rPr>
              <w:t xml:space="preserve">0-17: </w:t>
            </w:r>
            <w:r>
              <w:rPr>
                <w:rFonts w:ascii="Times New Roman" w:hAnsi="Times New Roman" w:hint="eastAsia"/>
                <w:szCs w:val="21"/>
              </w:rPr>
              <w:t>0</w:t>
            </w:r>
            <w:r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3245" w:type="dxa"/>
            <w:shd w:val="clear" w:color="auto" w:fill="FFFFFF"/>
            <w:vAlign w:val="center"/>
          </w:tcPr>
          <w:p w:rsidR="00916540" w:rsidRDefault="007A35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Cs w:val="21"/>
              </w:rPr>
              <w:t>学员交流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916540" w:rsidRDefault="007A3532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郭寅龙</w:t>
            </w:r>
          </w:p>
          <w:p w:rsidR="00916540" w:rsidRDefault="007A3532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（中国科学院上海有机化学研究所）</w:t>
            </w: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:rsidR="00916540" w:rsidRDefault="00916540">
            <w:pPr>
              <w:jc w:val="center"/>
              <w:rPr>
                <w:rFonts w:ascii="Times New Roman" w:hAnsi="Times New Roman"/>
              </w:rPr>
            </w:pPr>
          </w:p>
        </w:tc>
      </w:tr>
      <w:tr w:rsidR="00916540">
        <w:trPr>
          <w:trHeight w:val="936"/>
          <w:tblCellSpacing w:w="0" w:type="dxa"/>
        </w:trPr>
        <w:tc>
          <w:tcPr>
            <w:tcW w:w="885" w:type="dxa"/>
            <w:shd w:val="clear" w:color="auto" w:fill="FFFFFF"/>
            <w:vAlign w:val="center"/>
          </w:tcPr>
          <w:p w:rsidR="00916540" w:rsidRDefault="007A3532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8</w:t>
            </w:r>
            <w:r>
              <w:rPr>
                <w:rFonts w:ascii="Times New Roman" w:hAnsi="Times New Roman" w:hint="eastAsia"/>
                <w:szCs w:val="21"/>
              </w:rPr>
              <w:t>月</w:t>
            </w:r>
            <w:r>
              <w:rPr>
                <w:rFonts w:ascii="Times New Roman" w:hAnsi="Times New Roman" w:hint="eastAsia"/>
                <w:szCs w:val="21"/>
              </w:rPr>
              <w:t>27</w:t>
            </w:r>
            <w:r>
              <w:rPr>
                <w:rFonts w:ascii="Times New Roman" w:hAnsi="Times New Roman" w:hint="eastAsia"/>
                <w:szCs w:val="21"/>
              </w:rPr>
              <w:t>日</w:t>
            </w:r>
          </w:p>
          <w:p w:rsidR="00916540" w:rsidRDefault="007A3532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（周五）</w:t>
            </w:r>
          </w:p>
        </w:tc>
        <w:tc>
          <w:tcPr>
            <w:tcW w:w="1555" w:type="dxa"/>
            <w:shd w:val="clear" w:color="auto" w:fill="FFFFFF"/>
            <w:vAlign w:val="center"/>
          </w:tcPr>
          <w:p w:rsidR="00916540" w:rsidRDefault="007A3532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9</w:t>
            </w:r>
            <w:r>
              <w:rPr>
                <w:rFonts w:ascii="Times New Roman" w:hAnsi="Times New Roman"/>
                <w:szCs w:val="21"/>
              </w:rPr>
              <w:t>:</w:t>
            </w:r>
            <w:r>
              <w:rPr>
                <w:rFonts w:ascii="Times New Roman" w:hAnsi="Times New Roman" w:hint="eastAsia"/>
                <w:szCs w:val="21"/>
              </w:rPr>
              <w:t>0</w:t>
            </w:r>
            <w:r>
              <w:rPr>
                <w:rFonts w:ascii="Times New Roman" w:hAnsi="Times New Roman"/>
                <w:szCs w:val="21"/>
              </w:rPr>
              <w:t>0-</w:t>
            </w:r>
            <w:r>
              <w:rPr>
                <w:rFonts w:ascii="Times New Roman" w:hAnsi="Times New Roman" w:hint="eastAsia"/>
                <w:szCs w:val="21"/>
              </w:rPr>
              <w:t>15</w:t>
            </w:r>
            <w:r>
              <w:rPr>
                <w:rFonts w:ascii="Times New Roman" w:hAnsi="Times New Roman"/>
                <w:szCs w:val="21"/>
              </w:rPr>
              <w:t xml:space="preserve">: </w:t>
            </w:r>
            <w:r>
              <w:rPr>
                <w:rFonts w:ascii="Times New Roman" w:hAnsi="Times New Roman" w:hint="eastAsia"/>
                <w:szCs w:val="21"/>
              </w:rPr>
              <w:t>0</w:t>
            </w:r>
            <w:r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3245" w:type="dxa"/>
            <w:shd w:val="clear" w:color="auto" w:fill="FFFFFF"/>
            <w:vAlign w:val="center"/>
          </w:tcPr>
          <w:p w:rsidR="00916540" w:rsidRDefault="007A35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Cs w:val="21"/>
              </w:rPr>
              <w:t>现场交流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916540" w:rsidRDefault="007A3532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王昊阳、张立、张菁</w:t>
            </w:r>
          </w:p>
          <w:p w:rsidR="00916540" w:rsidRDefault="007A3532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(</w:t>
            </w:r>
            <w:r>
              <w:rPr>
                <w:rFonts w:ascii="Times New Roman" w:hAnsi="Times New Roman" w:hint="eastAsia"/>
                <w:szCs w:val="21"/>
              </w:rPr>
              <w:t>中国科学院上海有机化学研究所</w:t>
            </w:r>
            <w:r>
              <w:rPr>
                <w:rFonts w:ascii="Times New Roman" w:hAnsi="Times New Roman"/>
                <w:szCs w:val="21"/>
              </w:rPr>
              <w:t>)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916540" w:rsidRDefault="007A3532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仪器室</w:t>
            </w:r>
          </w:p>
        </w:tc>
      </w:tr>
    </w:tbl>
    <w:p w:rsidR="00916540" w:rsidRPr="00DB6475" w:rsidRDefault="007A3532" w:rsidP="00DB6475">
      <w:pPr>
        <w:widowControl/>
        <w:jc w:val="left"/>
        <w:rPr>
          <w:rFonts w:ascii="Times New Roman" w:hAnsi="Times New Roman" w:hint="eastAsia"/>
          <w:szCs w:val="21"/>
        </w:rPr>
      </w:pPr>
      <w:r>
        <w:rPr>
          <w:rFonts w:ascii="Times New Roman" w:hAnsi="Times New Roman" w:hint="eastAsia"/>
          <w:szCs w:val="21"/>
        </w:rPr>
        <w:t>注：如有特殊情况，培训日程以实际安排为准。</w:t>
      </w:r>
      <w:bookmarkStart w:id="0" w:name="_GoBack"/>
      <w:bookmarkEnd w:id="0"/>
    </w:p>
    <w:sectPr w:rsidR="00916540" w:rsidRPr="00DB6475">
      <w:headerReference w:type="even" r:id="rId9"/>
      <w:head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3532" w:rsidRDefault="007A3532">
      <w:r>
        <w:separator/>
      </w:r>
    </w:p>
  </w:endnote>
  <w:endnote w:type="continuationSeparator" w:id="0">
    <w:p w:rsidR="007A3532" w:rsidRDefault="007A3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3532" w:rsidRDefault="007A3532">
      <w:r>
        <w:separator/>
      </w:r>
    </w:p>
  </w:footnote>
  <w:footnote w:type="continuationSeparator" w:id="0">
    <w:p w:rsidR="007A3532" w:rsidRDefault="007A35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540" w:rsidRDefault="00916540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540" w:rsidRDefault="00916540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EF7000"/>
    <w:multiLevelType w:val="multilevel"/>
    <w:tmpl w:val="60EF7000"/>
    <w:lvl w:ilvl="0">
      <w:start w:val="1"/>
      <w:numFmt w:val="decimal"/>
      <w:lvlText w:val="%1."/>
      <w:lvlJc w:val="left"/>
      <w:pPr>
        <w:ind w:left="1380" w:hanging="42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80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2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4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306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48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90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432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74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431"/>
    <w:rsid w:val="000A2507"/>
    <w:rsid w:val="000E2891"/>
    <w:rsid w:val="001C1CA2"/>
    <w:rsid w:val="003207CB"/>
    <w:rsid w:val="00341ABF"/>
    <w:rsid w:val="007A3532"/>
    <w:rsid w:val="007F3D51"/>
    <w:rsid w:val="00916540"/>
    <w:rsid w:val="00AA1D47"/>
    <w:rsid w:val="00CD30BF"/>
    <w:rsid w:val="00D67431"/>
    <w:rsid w:val="00DB6475"/>
    <w:rsid w:val="04983065"/>
    <w:rsid w:val="0CBB5E09"/>
    <w:rsid w:val="0FF10405"/>
    <w:rsid w:val="18C716AE"/>
    <w:rsid w:val="1BB441CA"/>
    <w:rsid w:val="2288517D"/>
    <w:rsid w:val="22E23E1A"/>
    <w:rsid w:val="244E5A39"/>
    <w:rsid w:val="29392927"/>
    <w:rsid w:val="2DCF3076"/>
    <w:rsid w:val="33135AE4"/>
    <w:rsid w:val="37604891"/>
    <w:rsid w:val="3FF603BE"/>
    <w:rsid w:val="4556454F"/>
    <w:rsid w:val="472C5884"/>
    <w:rsid w:val="491F3B59"/>
    <w:rsid w:val="4D3370DD"/>
    <w:rsid w:val="5325159D"/>
    <w:rsid w:val="57534588"/>
    <w:rsid w:val="58F65014"/>
    <w:rsid w:val="659F7EEB"/>
    <w:rsid w:val="6ECF7DEA"/>
    <w:rsid w:val="70E2796F"/>
    <w:rsid w:val="79B14681"/>
    <w:rsid w:val="7A586115"/>
    <w:rsid w:val="7FB16C26"/>
    <w:rsid w:val="7FB31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F89BBD"/>
  <w15:docId w15:val="{F9BB806A-0D9D-425B-82E9-4A458C7A7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6">
    <w:name w:val="Table Grid"/>
    <w:basedOn w:val="a1"/>
    <w:uiPriority w:val="59"/>
    <w:qFormat/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页眉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  <w:style w:type="paragraph" w:styleId="a7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.com/link?m=bWGozzQGqRKctfTUnEzmZyZ1huA+j6QkGZ6yS+P0C0LdYwJfkllEZM/OMfnq4/69+mR5dd4jg/BGSkSfuszFiL+SJGhwy1hl3n8Nb1K5TmNjvVc+x+9W/XE5J+eUKU/TCX3EJYrshknVHjC5cIxX9MnHp6f6o4fZtaNCT2w==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159</Words>
  <Characters>908</Characters>
  <Application>Microsoft Office Word</Application>
  <DocSecurity>0</DocSecurity>
  <Lines>7</Lines>
  <Paragraphs>2</Paragraphs>
  <ScaleCrop>false</ScaleCrop>
  <Company>Microsoft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曹思雨</cp:lastModifiedBy>
  <cp:revision>4</cp:revision>
  <dcterms:created xsi:type="dcterms:W3CDTF">2021-07-15T06:38:00Z</dcterms:created>
  <dcterms:modified xsi:type="dcterms:W3CDTF">2021-07-15T09:14:00Z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09DBD054BE44499FBEC00EC2E9CBBA69</vt:lpwstr>
  </property>
</Properties>
</file>